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AB" w:rsidRDefault="00432BC2" w:rsidP="00432BC2">
      <w:pPr>
        <w:pStyle w:val="af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="00925C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</w:t>
      </w:r>
    </w:p>
    <w:p w:rsidR="000A76AB" w:rsidRDefault="00925C3C">
      <w:pPr>
        <w:pStyle w:val="af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Международного месячника школьных библиотек </w:t>
      </w:r>
    </w:p>
    <w:p w:rsidR="000A76AB" w:rsidRDefault="00925C3C">
      <w:pPr>
        <w:pStyle w:val="af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«Школьные библиотеки: связующие звенья сообществ»</w:t>
      </w:r>
    </w:p>
    <w:p w:rsidR="000A76AB" w:rsidRPr="00432BC2" w:rsidRDefault="007A69A4" w:rsidP="00432BC2">
      <w:pPr>
        <w:pStyle w:val="af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СОШ № 12 имени А.С. Пушкина</w:t>
      </w:r>
    </w:p>
    <w:tbl>
      <w:tblPr>
        <w:tblStyle w:val="af3"/>
        <w:tblW w:w="14710" w:type="dxa"/>
        <w:tblLayout w:type="fixed"/>
        <w:tblLook w:val="04A0"/>
      </w:tblPr>
      <w:tblGrid>
        <w:gridCol w:w="624"/>
        <w:gridCol w:w="4446"/>
        <w:gridCol w:w="1841"/>
        <w:gridCol w:w="2304"/>
        <w:gridCol w:w="2657"/>
        <w:gridCol w:w="2838"/>
      </w:tblGrid>
      <w:tr w:rsidR="000A76AB" w:rsidTr="00677E73">
        <w:trPr>
          <w:trHeight w:val="1301"/>
        </w:trPr>
        <w:tc>
          <w:tcPr>
            <w:tcW w:w="624" w:type="dxa"/>
            <w:noWrap/>
            <w:vAlign w:val="center"/>
          </w:tcPr>
          <w:p w:rsidR="000A76AB" w:rsidRDefault="00925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446" w:type="dxa"/>
            <w:noWrap/>
            <w:vAlign w:val="center"/>
          </w:tcPr>
          <w:p w:rsidR="000A76AB" w:rsidRDefault="00925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841" w:type="dxa"/>
            <w:noWrap/>
            <w:vAlign w:val="center"/>
          </w:tcPr>
          <w:p w:rsidR="000A76AB" w:rsidRDefault="00925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/ количество участников</w:t>
            </w:r>
          </w:p>
        </w:tc>
        <w:tc>
          <w:tcPr>
            <w:tcW w:w="2304" w:type="dxa"/>
            <w:noWrap/>
            <w:vAlign w:val="center"/>
          </w:tcPr>
          <w:p w:rsidR="000A76AB" w:rsidRDefault="00925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657" w:type="dxa"/>
            <w:noWrap/>
            <w:vAlign w:val="center"/>
          </w:tcPr>
          <w:p w:rsidR="000A76AB" w:rsidRDefault="00925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838" w:type="dxa"/>
            <w:noWrap/>
            <w:vAlign w:val="center"/>
          </w:tcPr>
          <w:p w:rsidR="000A76AB" w:rsidRDefault="00925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сайт ОО с подробным описанием мероприятия и фотографиями</w:t>
            </w:r>
          </w:p>
        </w:tc>
      </w:tr>
      <w:tr w:rsidR="000A76AB" w:rsidTr="00677E73">
        <w:trPr>
          <w:trHeight w:val="285"/>
        </w:trPr>
        <w:tc>
          <w:tcPr>
            <w:tcW w:w="624" w:type="dxa"/>
            <w:noWrap/>
          </w:tcPr>
          <w:p w:rsidR="000A76AB" w:rsidRDefault="006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6" w:type="dxa"/>
            <w:noWrap/>
          </w:tcPr>
          <w:p w:rsidR="000A76AB" w:rsidRDefault="007A69A4" w:rsidP="006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в жизни детей и подростков читателей библиотеки» Анкетирование</w:t>
            </w:r>
          </w:p>
        </w:tc>
        <w:tc>
          <w:tcPr>
            <w:tcW w:w="1841" w:type="dxa"/>
            <w:noWrap/>
          </w:tcPr>
          <w:p w:rsidR="000A76AB" w:rsidRDefault="007A6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класс/   19 чел</w:t>
            </w:r>
          </w:p>
        </w:tc>
        <w:tc>
          <w:tcPr>
            <w:tcW w:w="2304" w:type="dxa"/>
            <w:noWrap/>
          </w:tcPr>
          <w:p w:rsidR="000A76AB" w:rsidRDefault="007A6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2657" w:type="dxa"/>
            <w:noWrap/>
          </w:tcPr>
          <w:p w:rsidR="000A76AB" w:rsidRDefault="007A6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7A69A4" w:rsidRDefault="007A6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Зобнина Ж.А.</w:t>
            </w:r>
          </w:p>
        </w:tc>
        <w:tc>
          <w:tcPr>
            <w:tcW w:w="2838" w:type="dxa"/>
            <w:noWrap/>
          </w:tcPr>
          <w:p w:rsidR="000A76AB" w:rsidRDefault="007A6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6AB" w:rsidTr="00677E73">
        <w:trPr>
          <w:trHeight w:val="285"/>
        </w:trPr>
        <w:tc>
          <w:tcPr>
            <w:tcW w:w="624" w:type="dxa"/>
            <w:noWrap/>
          </w:tcPr>
          <w:p w:rsidR="000A76AB" w:rsidRDefault="006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46" w:type="dxa"/>
            <w:noWrap/>
          </w:tcPr>
          <w:p w:rsidR="000A76AB" w:rsidRDefault="007A69A4" w:rsidP="0067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«»Всемирный день защиты животных</w:t>
            </w:r>
            <w:r w:rsidR="002004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0471" w:rsidRDefault="0020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</w:t>
            </w:r>
          </w:p>
        </w:tc>
        <w:tc>
          <w:tcPr>
            <w:tcW w:w="1841" w:type="dxa"/>
            <w:noWrap/>
          </w:tcPr>
          <w:p w:rsidR="000A76AB" w:rsidRDefault="007A6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 /  18 чел</w:t>
            </w:r>
          </w:p>
        </w:tc>
        <w:tc>
          <w:tcPr>
            <w:tcW w:w="2304" w:type="dxa"/>
            <w:noWrap/>
          </w:tcPr>
          <w:p w:rsidR="000A76AB" w:rsidRDefault="007A6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657" w:type="dxa"/>
            <w:noWrap/>
          </w:tcPr>
          <w:p w:rsidR="007A69A4" w:rsidRDefault="007A69A4" w:rsidP="007A6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7A69A4" w:rsidRDefault="007A69A4" w:rsidP="006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Зобнина Ж.А</w:t>
            </w:r>
          </w:p>
        </w:tc>
        <w:tc>
          <w:tcPr>
            <w:tcW w:w="2838" w:type="dxa"/>
            <w:noWrap/>
          </w:tcPr>
          <w:p w:rsidR="00677E73" w:rsidRDefault="00677E73" w:rsidP="0067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6AB" w:rsidTr="00677E73">
        <w:trPr>
          <w:trHeight w:val="285"/>
        </w:trPr>
        <w:tc>
          <w:tcPr>
            <w:tcW w:w="624" w:type="dxa"/>
            <w:noWrap/>
          </w:tcPr>
          <w:p w:rsidR="000A76AB" w:rsidRDefault="006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6" w:type="dxa"/>
            <w:noWrap/>
          </w:tcPr>
          <w:p w:rsidR="00677E73" w:rsidRDefault="0020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«Литературная мозаика»</w:t>
            </w:r>
          </w:p>
          <w:p w:rsidR="000A76AB" w:rsidRDefault="0020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викторина</w:t>
            </w:r>
          </w:p>
        </w:tc>
        <w:tc>
          <w:tcPr>
            <w:tcW w:w="1841" w:type="dxa"/>
            <w:noWrap/>
          </w:tcPr>
          <w:p w:rsidR="000A76AB" w:rsidRDefault="0020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кл./ 20 чел</w:t>
            </w:r>
          </w:p>
        </w:tc>
        <w:tc>
          <w:tcPr>
            <w:tcW w:w="2304" w:type="dxa"/>
            <w:noWrap/>
          </w:tcPr>
          <w:p w:rsidR="000A76AB" w:rsidRDefault="0020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09.10. 2024</w:t>
            </w:r>
          </w:p>
        </w:tc>
        <w:tc>
          <w:tcPr>
            <w:tcW w:w="2657" w:type="dxa"/>
            <w:noWrap/>
          </w:tcPr>
          <w:p w:rsidR="00200471" w:rsidRDefault="00200471" w:rsidP="0020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0A76AB" w:rsidRDefault="00200471" w:rsidP="006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Зобнина Ж.А</w:t>
            </w:r>
          </w:p>
        </w:tc>
        <w:tc>
          <w:tcPr>
            <w:tcW w:w="2838" w:type="dxa"/>
            <w:noWrap/>
          </w:tcPr>
          <w:p w:rsidR="000A76AB" w:rsidRDefault="000A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71" w:rsidTr="00677E73">
        <w:trPr>
          <w:trHeight w:val="276"/>
        </w:trPr>
        <w:tc>
          <w:tcPr>
            <w:tcW w:w="624" w:type="dxa"/>
            <w:noWrap/>
          </w:tcPr>
          <w:p w:rsidR="00200471" w:rsidRDefault="006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6" w:type="dxa"/>
            <w:noWrap/>
          </w:tcPr>
          <w:p w:rsidR="00200471" w:rsidRDefault="0020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«Первое  знакомство с библиотекой»</w:t>
            </w:r>
          </w:p>
          <w:p w:rsidR="00200471" w:rsidRDefault="0020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841" w:type="dxa"/>
            <w:noWrap/>
          </w:tcPr>
          <w:p w:rsidR="00200471" w:rsidRDefault="0020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кл./23  чел.</w:t>
            </w:r>
          </w:p>
        </w:tc>
        <w:tc>
          <w:tcPr>
            <w:tcW w:w="2304" w:type="dxa"/>
            <w:noWrap/>
          </w:tcPr>
          <w:p w:rsidR="00200471" w:rsidRDefault="0020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657" w:type="dxa"/>
            <w:noWrap/>
          </w:tcPr>
          <w:p w:rsidR="00200471" w:rsidRDefault="00200471" w:rsidP="0020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200471" w:rsidRDefault="00200471" w:rsidP="006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Зобнина Ж.А</w:t>
            </w:r>
          </w:p>
        </w:tc>
        <w:tc>
          <w:tcPr>
            <w:tcW w:w="2838" w:type="dxa"/>
            <w:noWrap/>
          </w:tcPr>
          <w:p w:rsidR="00200471" w:rsidRDefault="0020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71" w:rsidTr="00677E73">
        <w:trPr>
          <w:trHeight w:val="276"/>
        </w:trPr>
        <w:tc>
          <w:tcPr>
            <w:tcW w:w="624" w:type="dxa"/>
            <w:noWrap/>
          </w:tcPr>
          <w:p w:rsidR="00200471" w:rsidRDefault="009E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6" w:type="dxa"/>
            <w:noWrap/>
          </w:tcPr>
          <w:p w:rsidR="00200471" w:rsidRDefault="00A06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сокровищницы книг»</w:t>
            </w:r>
          </w:p>
          <w:p w:rsidR="00A065E5" w:rsidRDefault="00A065E5" w:rsidP="006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841" w:type="dxa"/>
            <w:noWrap/>
          </w:tcPr>
          <w:p w:rsidR="00200471" w:rsidRDefault="00A06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кл. /</w:t>
            </w:r>
          </w:p>
        </w:tc>
        <w:tc>
          <w:tcPr>
            <w:tcW w:w="2304" w:type="dxa"/>
            <w:noWrap/>
          </w:tcPr>
          <w:p w:rsidR="00200471" w:rsidRDefault="00A06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657" w:type="dxa"/>
            <w:noWrap/>
          </w:tcPr>
          <w:p w:rsidR="00A065E5" w:rsidRDefault="00A065E5" w:rsidP="00A06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200471" w:rsidRDefault="00A065E5" w:rsidP="006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Зобнина Ж.А</w:t>
            </w:r>
          </w:p>
        </w:tc>
        <w:tc>
          <w:tcPr>
            <w:tcW w:w="2838" w:type="dxa"/>
            <w:noWrap/>
          </w:tcPr>
          <w:p w:rsidR="00677E73" w:rsidRDefault="00677E73" w:rsidP="0067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E5" w:rsidRPr="009E0E85" w:rsidTr="00677E73">
        <w:trPr>
          <w:trHeight w:val="276"/>
        </w:trPr>
        <w:tc>
          <w:tcPr>
            <w:tcW w:w="624" w:type="dxa"/>
            <w:noWrap/>
          </w:tcPr>
          <w:p w:rsidR="00A065E5" w:rsidRDefault="009E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6" w:type="dxa"/>
            <w:noWrap/>
          </w:tcPr>
          <w:p w:rsidR="00A065E5" w:rsidRDefault="00A06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белых журавлей»</w:t>
            </w:r>
          </w:p>
          <w:p w:rsidR="00A065E5" w:rsidRDefault="00A06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павших во всех вооруженных конфликтах</w:t>
            </w:r>
          </w:p>
        </w:tc>
        <w:tc>
          <w:tcPr>
            <w:tcW w:w="1841" w:type="dxa"/>
            <w:noWrap/>
          </w:tcPr>
          <w:p w:rsidR="00A065E5" w:rsidRDefault="00A06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кл. / 7 чел.</w:t>
            </w:r>
          </w:p>
        </w:tc>
        <w:tc>
          <w:tcPr>
            <w:tcW w:w="2304" w:type="dxa"/>
            <w:noWrap/>
          </w:tcPr>
          <w:p w:rsidR="00A065E5" w:rsidRDefault="00A06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657" w:type="dxa"/>
            <w:noWrap/>
          </w:tcPr>
          <w:p w:rsidR="00A065E5" w:rsidRDefault="00A065E5" w:rsidP="00A06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A065E5" w:rsidRDefault="00A065E5" w:rsidP="00A06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Зобнина Ж.А</w:t>
            </w:r>
          </w:p>
          <w:p w:rsidR="00A065E5" w:rsidRDefault="00A065E5" w:rsidP="00A06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литературы:</w:t>
            </w:r>
          </w:p>
          <w:p w:rsidR="00A065E5" w:rsidRDefault="00A065E5" w:rsidP="00A06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Т.А.</w:t>
            </w:r>
          </w:p>
          <w:p w:rsidR="00A065E5" w:rsidRDefault="00A065E5" w:rsidP="00A06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Е.В.</w:t>
            </w:r>
          </w:p>
        </w:tc>
        <w:tc>
          <w:tcPr>
            <w:tcW w:w="2838" w:type="dxa"/>
            <w:noWrap/>
          </w:tcPr>
          <w:p w:rsidR="005A5BCD" w:rsidRDefault="0094603C" w:rsidP="005A5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5A5BCD" w:rsidRPr="005777B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https://t.me/mboy_cosh_12_Pyshkina/ 3059?single</w:t>
              </w:r>
            </w:hyperlink>
          </w:p>
          <w:p w:rsidR="00A065E5" w:rsidRPr="00882270" w:rsidRDefault="00A065E5" w:rsidP="005A5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7E73" w:rsidRPr="009E0E85" w:rsidTr="00677E73">
        <w:trPr>
          <w:trHeight w:val="276"/>
        </w:trPr>
        <w:tc>
          <w:tcPr>
            <w:tcW w:w="624" w:type="dxa"/>
            <w:noWrap/>
          </w:tcPr>
          <w:p w:rsidR="00677E73" w:rsidRPr="009E0E85" w:rsidRDefault="00677E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7E73" w:rsidRDefault="009E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6" w:type="dxa"/>
            <w:noWrap/>
          </w:tcPr>
          <w:p w:rsidR="00677E73" w:rsidRDefault="00677E73" w:rsidP="006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классы по изготовлению </w:t>
            </w:r>
          </w:p>
          <w:p w:rsidR="00677E73" w:rsidRPr="00677E73" w:rsidRDefault="00677E73" w:rsidP="006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книжных закладок</w:t>
            </w:r>
          </w:p>
          <w:p w:rsidR="00677E73" w:rsidRDefault="00677E73" w:rsidP="006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«Закладки для книг из бисера»</w:t>
            </w:r>
          </w:p>
          <w:p w:rsidR="00677E73" w:rsidRDefault="00677E73" w:rsidP="00677E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«Зоозакладки»</w:t>
            </w:r>
          </w:p>
          <w:p w:rsidR="00677E73" w:rsidRDefault="006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noWrap/>
          </w:tcPr>
          <w:p w:rsidR="00677E73" w:rsidRDefault="006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E73" w:rsidRDefault="006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E73" w:rsidRDefault="006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 кл / 12 чел</w:t>
            </w:r>
          </w:p>
          <w:p w:rsidR="00677E73" w:rsidRDefault="006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 / 18 чел.</w:t>
            </w:r>
          </w:p>
        </w:tc>
        <w:tc>
          <w:tcPr>
            <w:tcW w:w="2304" w:type="dxa"/>
            <w:noWrap/>
          </w:tcPr>
          <w:p w:rsidR="00677E73" w:rsidRDefault="006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E73" w:rsidRDefault="006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E73" w:rsidRDefault="00677E73" w:rsidP="006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  <w:p w:rsidR="00677E73" w:rsidRDefault="006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noWrap/>
          </w:tcPr>
          <w:p w:rsidR="00432BC2" w:rsidRDefault="00432BC2" w:rsidP="0043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432BC2" w:rsidRPr="00432BC2" w:rsidRDefault="00432BC2" w:rsidP="0043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Зобнина Ж.А</w:t>
            </w:r>
          </w:p>
          <w:p w:rsidR="00432BC2" w:rsidRDefault="00432BC2" w:rsidP="0043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  ДО</w:t>
            </w:r>
          </w:p>
          <w:p w:rsidR="00432BC2" w:rsidRDefault="00432BC2" w:rsidP="0043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Страха О.А.</w:t>
            </w:r>
          </w:p>
          <w:p w:rsidR="00432BC2" w:rsidRDefault="00432BC2" w:rsidP="0043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  <w:p w:rsidR="00677E73" w:rsidRDefault="00432BC2" w:rsidP="0043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А.С.</w:t>
            </w:r>
          </w:p>
        </w:tc>
        <w:tc>
          <w:tcPr>
            <w:tcW w:w="2838" w:type="dxa"/>
            <w:noWrap/>
          </w:tcPr>
          <w:p w:rsidR="00677E73" w:rsidRPr="009E0E85" w:rsidRDefault="00677E73" w:rsidP="005A5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2BC2" w:rsidRPr="009E0E85" w:rsidRDefault="00432BC2" w:rsidP="005A5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2BC2" w:rsidRPr="009E0E85" w:rsidRDefault="00432BC2" w:rsidP="005A5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2BC2" w:rsidRPr="00432BC2" w:rsidRDefault="0094603C" w:rsidP="00432B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432BC2" w:rsidRPr="005777B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https://t.me/mboy_cosh_12_Pyshkina/ 3064?single</w:t>
              </w:r>
            </w:hyperlink>
          </w:p>
        </w:tc>
      </w:tr>
      <w:tr w:rsidR="00427227" w:rsidRPr="00882270" w:rsidTr="00677E73">
        <w:trPr>
          <w:trHeight w:val="276"/>
        </w:trPr>
        <w:tc>
          <w:tcPr>
            <w:tcW w:w="624" w:type="dxa"/>
            <w:noWrap/>
          </w:tcPr>
          <w:p w:rsidR="00427227" w:rsidRPr="00677E73" w:rsidRDefault="009E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6" w:type="dxa"/>
            <w:noWrap/>
          </w:tcPr>
          <w:p w:rsidR="00427227" w:rsidRDefault="00EB2C2E" w:rsidP="00A06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месячник школьных библиотек 1-31 октября»</w:t>
            </w:r>
          </w:p>
          <w:p w:rsidR="00882270" w:rsidRPr="00C20AD7" w:rsidRDefault="00882270" w:rsidP="00A06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  <w:r w:rsidR="00C20AD7">
              <w:rPr>
                <w:rFonts w:ascii="Times New Roman" w:hAnsi="Times New Roman" w:cs="Times New Roman"/>
                <w:sz w:val="24"/>
                <w:szCs w:val="24"/>
              </w:rPr>
              <w:t>- отчет</w:t>
            </w:r>
          </w:p>
        </w:tc>
        <w:tc>
          <w:tcPr>
            <w:tcW w:w="1841" w:type="dxa"/>
            <w:noWrap/>
          </w:tcPr>
          <w:p w:rsidR="00427227" w:rsidRDefault="008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  <w:tc>
          <w:tcPr>
            <w:tcW w:w="2304" w:type="dxa"/>
            <w:noWrap/>
          </w:tcPr>
          <w:p w:rsidR="00427227" w:rsidRDefault="008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657" w:type="dxa"/>
            <w:noWrap/>
          </w:tcPr>
          <w:p w:rsidR="00882270" w:rsidRDefault="00882270" w:rsidP="008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882270" w:rsidRDefault="00882270" w:rsidP="0088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Зобнина Ж.А</w:t>
            </w:r>
          </w:p>
          <w:p w:rsidR="00427227" w:rsidRDefault="00427227" w:rsidP="00427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noWrap/>
          </w:tcPr>
          <w:p w:rsidR="00427227" w:rsidRPr="00882270" w:rsidRDefault="0094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82270" w:rsidRPr="00C20AD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82270" w:rsidRPr="00C20AD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82270" w:rsidRPr="00C20AD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882270" w:rsidRPr="00C20AD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82270" w:rsidRPr="00C20AD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me</w:t>
              </w:r>
              <w:r w:rsidR="00882270" w:rsidRPr="00C20AD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82270" w:rsidRPr="00C20AD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mboy</w:t>
              </w:r>
              <w:r w:rsidR="00882270" w:rsidRPr="00C20AD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882270" w:rsidRPr="00C20AD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cosh</w:t>
              </w:r>
              <w:r w:rsidR="00882270" w:rsidRPr="00C20AD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_12_</w:t>
              </w:r>
              <w:r w:rsidR="00882270" w:rsidRPr="00C20AD7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Pyshkina</w:t>
              </w:r>
              <w:r w:rsidR="00882270" w:rsidRPr="00C20AD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 3060</w:t>
              </w:r>
            </w:hyperlink>
          </w:p>
        </w:tc>
      </w:tr>
    </w:tbl>
    <w:p w:rsidR="000A76AB" w:rsidRPr="00882270" w:rsidRDefault="000A76AB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5A5BCD" w:rsidRDefault="005A5BCD" w:rsidP="005A5BCD">
      <w:pPr>
        <w:pStyle w:val="af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</w:t>
      </w:r>
    </w:p>
    <w:p w:rsidR="005A5BCD" w:rsidRDefault="005A5BCD" w:rsidP="005A5BCD">
      <w:pPr>
        <w:pStyle w:val="af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СОШ № 12</w:t>
      </w:r>
    </w:p>
    <w:p w:rsidR="007E0448" w:rsidRDefault="007E0448" w:rsidP="007E0448">
      <w:pPr>
        <w:pStyle w:val="af4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</w:rPr>
        <w:t>и</w:t>
      </w:r>
      <w:r w:rsidR="005A5BCD">
        <w:rPr>
          <w:rFonts w:ascii="Times New Roman" w:hAnsi="Times New Roman" w:cs="Times New Roman"/>
          <w:sz w:val="24"/>
        </w:rPr>
        <w:t>мени А.С.Пушкина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</w:t>
      </w:r>
      <w:r w:rsidR="00925C3C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Котова И.В.                                                                                                                              </w:t>
      </w:r>
      <w:r w:rsidR="00925C3C">
        <w:rPr>
          <w:rFonts w:ascii="Times New Roman" w:hAnsi="Times New Roman" w:cs="Times New Roman"/>
          <w:sz w:val="20"/>
          <w:szCs w:val="24"/>
        </w:rPr>
        <w:t xml:space="preserve"> </w:t>
      </w:r>
    </w:p>
    <w:p w:rsidR="000A76AB" w:rsidRDefault="007E0448" w:rsidP="007E0448">
      <w:pPr>
        <w:pStyle w:val="af4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</w:t>
      </w:r>
      <w:r w:rsidR="00925C3C">
        <w:rPr>
          <w:rFonts w:ascii="Times New Roman" w:hAnsi="Times New Roman" w:cs="Times New Roman"/>
          <w:sz w:val="20"/>
          <w:szCs w:val="24"/>
        </w:rPr>
        <w:t xml:space="preserve">подпись </w:t>
      </w:r>
      <w:r>
        <w:rPr>
          <w:rFonts w:ascii="Times New Roman" w:hAnsi="Times New Roman" w:cs="Times New Roman"/>
          <w:sz w:val="20"/>
          <w:szCs w:val="24"/>
        </w:rPr>
        <w:t xml:space="preserve">           </w:t>
      </w:r>
    </w:p>
    <w:p w:rsidR="007E0448" w:rsidRPr="007E0448" w:rsidRDefault="007E0448" w:rsidP="007E0448">
      <w:pPr>
        <w:pStyle w:val="af4"/>
        <w:rPr>
          <w:rFonts w:ascii="Times New Roman" w:hAnsi="Times New Roman" w:cs="Times New Roman"/>
          <w:sz w:val="20"/>
          <w:szCs w:val="24"/>
        </w:rPr>
      </w:pPr>
    </w:p>
    <w:sectPr w:rsidR="007E0448" w:rsidRPr="007E0448" w:rsidSect="00432BC2">
      <w:pgSz w:w="16838" w:h="11906" w:orient="landscape"/>
      <w:pgMar w:top="426" w:right="850" w:bottom="284" w:left="170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2C0" w:rsidRDefault="00AF52C0">
      <w:pPr>
        <w:spacing w:after="0" w:line="240" w:lineRule="auto"/>
      </w:pPr>
      <w:r>
        <w:separator/>
      </w:r>
    </w:p>
  </w:endnote>
  <w:endnote w:type="continuationSeparator" w:id="1">
    <w:p w:rsidR="00AF52C0" w:rsidRDefault="00AF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2C0" w:rsidRDefault="00AF52C0">
      <w:pPr>
        <w:spacing w:after="0" w:line="240" w:lineRule="auto"/>
      </w:pPr>
      <w:r>
        <w:separator/>
      </w:r>
    </w:p>
  </w:footnote>
  <w:footnote w:type="continuationSeparator" w:id="1">
    <w:p w:rsidR="00AF52C0" w:rsidRDefault="00AF5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6AB"/>
    <w:rsid w:val="000A76AB"/>
    <w:rsid w:val="00200471"/>
    <w:rsid w:val="00427227"/>
    <w:rsid w:val="00432BC2"/>
    <w:rsid w:val="005A5BCD"/>
    <w:rsid w:val="00677E73"/>
    <w:rsid w:val="007A69A4"/>
    <w:rsid w:val="007E0448"/>
    <w:rsid w:val="00882270"/>
    <w:rsid w:val="00925C3C"/>
    <w:rsid w:val="0094603C"/>
    <w:rsid w:val="009E0E85"/>
    <w:rsid w:val="00A065E5"/>
    <w:rsid w:val="00AF52C0"/>
    <w:rsid w:val="00C20AD7"/>
    <w:rsid w:val="00EB2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A76A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A76A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A76A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A76A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A76A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A76A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A76A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A76A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A76A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A76A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A76A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A76A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A76A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A76A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A76A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A76A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A76A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A76A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A76A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A76AB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A76A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A76AB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76A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A76A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A76A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A76A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A76A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A76A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A76AB"/>
  </w:style>
  <w:style w:type="paragraph" w:customStyle="1" w:styleId="Footer">
    <w:name w:val="Footer"/>
    <w:basedOn w:val="a"/>
    <w:link w:val="CaptionChar"/>
    <w:uiPriority w:val="99"/>
    <w:unhideWhenUsed/>
    <w:rsid w:val="000A76A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A76A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A76A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A76AB"/>
  </w:style>
  <w:style w:type="table" w:customStyle="1" w:styleId="TableGridLight">
    <w:name w:val="Table Grid Light"/>
    <w:basedOn w:val="a1"/>
    <w:uiPriority w:val="59"/>
    <w:rsid w:val="000A76A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A76A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A7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A76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A76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A76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A76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A76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A76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A76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A76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A76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A76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A76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A76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A76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A76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A76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0A76AB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A76AB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0A76AB"/>
    <w:rPr>
      <w:sz w:val="18"/>
    </w:rPr>
  </w:style>
  <w:style w:type="character" w:styleId="ad">
    <w:name w:val="footnote reference"/>
    <w:basedOn w:val="a0"/>
    <w:uiPriority w:val="99"/>
    <w:unhideWhenUsed/>
    <w:rsid w:val="000A76A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A76AB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0A76AB"/>
    <w:rPr>
      <w:sz w:val="20"/>
    </w:rPr>
  </w:style>
  <w:style w:type="character" w:styleId="af0">
    <w:name w:val="endnote reference"/>
    <w:basedOn w:val="a0"/>
    <w:uiPriority w:val="99"/>
    <w:semiHidden/>
    <w:unhideWhenUsed/>
    <w:rsid w:val="000A76A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A76AB"/>
    <w:pPr>
      <w:spacing w:after="57"/>
    </w:pPr>
  </w:style>
  <w:style w:type="paragraph" w:styleId="21">
    <w:name w:val="toc 2"/>
    <w:basedOn w:val="a"/>
    <w:next w:val="a"/>
    <w:uiPriority w:val="39"/>
    <w:unhideWhenUsed/>
    <w:rsid w:val="000A76A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A76A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A76A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A76A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A76A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A76A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A76A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A76AB"/>
    <w:pPr>
      <w:spacing w:after="57"/>
      <w:ind w:left="2268"/>
    </w:pPr>
  </w:style>
  <w:style w:type="paragraph" w:styleId="af1">
    <w:name w:val="TOC Heading"/>
    <w:uiPriority w:val="39"/>
    <w:unhideWhenUsed/>
    <w:rsid w:val="000A76AB"/>
  </w:style>
  <w:style w:type="paragraph" w:styleId="af2">
    <w:name w:val="table of figures"/>
    <w:basedOn w:val="a"/>
    <w:next w:val="a"/>
    <w:uiPriority w:val="99"/>
    <w:unhideWhenUsed/>
    <w:rsid w:val="000A76AB"/>
    <w:pPr>
      <w:spacing w:after="0"/>
    </w:pPr>
  </w:style>
  <w:style w:type="table" w:styleId="af3">
    <w:name w:val="Table Grid"/>
    <w:basedOn w:val="a1"/>
    <w:uiPriority w:val="59"/>
    <w:rsid w:val="000A76A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0A76AB"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rsid w:val="000A7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A76AB"/>
    <w:rPr>
      <w:rFonts w:ascii="Tahoma" w:hAnsi="Tahoma" w:cs="Tahoma"/>
      <w:sz w:val="16"/>
      <w:szCs w:val="16"/>
    </w:rPr>
  </w:style>
  <w:style w:type="character" w:styleId="af7">
    <w:name w:val="FollowedHyperlink"/>
    <w:basedOn w:val="a0"/>
    <w:uiPriority w:val="99"/>
    <w:semiHidden/>
    <w:unhideWhenUsed/>
    <w:rsid w:val="005A5B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boy_cosh_12_Pyshkina/%203064?sing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mboy_cosh_12_Pyshkina/%203059?singl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mboy_cosh_12_Pyshkina/%2030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E4102-19E9-447F-BB1D-5A1551CF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Лариса</cp:lastModifiedBy>
  <cp:revision>29</cp:revision>
  <cp:lastPrinted>2024-10-25T10:12:00Z</cp:lastPrinted>
  <dcterms:created xsi:type="dcterms:W3CDTF">2022-10-31T08:52:00Z</dcterms:created>
  <dcterms:modified xsi:type="dcterms:W3CDTF">2024-10-25T10:12:00Z</dcterms:modified>
</cp:coreProperties>
</file>